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09" w:rsidRPr="00B31A7F" w:rsidRDefault="00340109" w:rsidP="00340109">
      <w:pPr>
        <w:jc w:val="center"/>
        <w:rPr>
          <w:rFonts w:ascii="Arial" w:hAnsi="Arial" w:cs="Arial"/>
        </w:rPr>
      </w:pPr>
      <w:r w:rsidRPr="00B31A7F">
        <w:rPr>
          <w:rFonts w:ascii="Arial" w:hAnsi="Arial" w:cs="Arial"/>
        </w:rPr>
        <w:t>(Requerimento)</w:t>
      </w:r>
    </w:p>
    <w:p w:rsidR="00340109" w:rsidRPr="00B31A7F" w:rsidRDefault="00340109">
      <w:pPr>
        <w:rPr>
          <w:rFonts w:ascii="Arial" w:hAnsi="Arial" w:cs="Arial"/>
        </w:rPr>
      </w:pPr>
    </w:p>
    <w:p w:rsidR="00340109" w:rsidRPr="00B31A7F" w:rsidRDefault="00340109" w:rsidP="00B31A7F">
      <w:pPr>
        <w:jc w:val="both"/>
        <w:rPr>
          <w:rFonts w:ascii="Arial" w:hAnsi="Arial" w:cs="Arial"/>
        </w:rPr>
      </w:pPr>
      <w:r w:rsidRPr="00B31A7F">
        <w:rPr>
          <w:rFonts w:ascii="Arial" w:hAnsi="Arial" w:cs="Arial"/>
        </w:rPr>
        <w:t>Exma. Sra. Presidente do Conselho Directivo do Instituto de Financiamento da Agricultura e Pescas</w:t>
      </w:r>
      <w:r w:rsidR="00346FC0">
        <w:rPr>
          <w:rFonts w:ascii="Arial" w:hAnsi="Arial" w:cs="Arial"/>
        </w:rPr>
        <w:t>, I. P.</w:t>
      </w:r>
    </w:p>
    <w:p w:rsidR="00340109" w:rsidRPr="00B31A7F" w:rsidRDefault="00340109">
      <w:pPr>
        <w:rPr>
          <w:rFonts w:ascii="Arial" w:hAnsi="Arial" w:cs="Arial"/>
        </w:rPr>
      </w:pPr>
    </w:p>
    <w:p w:rsidR="00B31A7F" w:rsidRDefault="00340109" w:rsidP="00B31A7F">
      <w:pPr>
        <w:tabs>
          <w:tab w:val="right" w:leader="underscore" w:pos="9214"/>
        </w:tabs>
        <w:spacing w:after="0" w:line="240" w:lineRule="auto"/>
        <w:jc w:val="both"/>
        <w:rPr>
          <w:rFonts w:ascii="Arial" w:hAnsi="Arial" w:cs="Arial"/>
        </w:rPr>
      </w:pPr>
      <w:r w:rsidRPr="00B31A7F">
        <w:rPr>
          <w:rFonts w:ascii="Arial" w:hAnsi="Arial" w:cs="Arial"/>
        </w:rPr>
        <w:t>Município</w:t>
      </w:r>
      <w:r w:rsidR="000A304B">
        <w:rPr>
          <w:rFonts w:ascii="Arial" w:hAnsi="Arial" w:cs="Arial"/>
        </w:rPr>
        <w:t>:</w:t>
      </w:r>
      <w:r w:rsidRPr="00B31A7F">
        <w:rPr>
          <w:rFonts w:ascii="Arial" w:hAnsi="Arial" w:cs="Arial"/>
        </w:rPr>
        <w:t xml:space="preserve"> </w:t>
      </w:r>
      <w:r w:rsidR="000A304B" w:rsidRPr="000A304B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A304B" w:rsidRPr="000A304B">
        <w:rPr>
          <w:rFonts w:ascii="Arial" w:hAnsi="Arial" w:cs="Arial"/>
          <w:b/>
        </w:rPr>
        <w:instrText xml:space="preserve"> FORMTEXT </w:instrText>
      </w:r>
      <w:r w:rsidR="000A304B" w:rsidRPr="000A304B">
        <w:rPr>
          <w:rFonts w:ascii="Arial" w:hAnsi="Arial" w:cs="Arial"/>
          <w:b/>
        </w:rPr>
      </w:r>
      <w:r w:rsidR="000A304B" w:rsidRPr="000A304B">
        <w:rPr>
          <w:rFonts w:ascii="Arial" w:hAnsi="Arial" w:cs="Arial"/>
          <w:b/>
        </w:rPr>
        <w:fldChar w:fldCharType="separate"/>
      </w:r>
      <w:bookmarkStart w:id="1" w:name="_GoBack"/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bookmarkEnd w:id="1"/>
      <w:r w:rsidR="000A304B" w:rsidRPr="000A304B">
        <w:rPr>
          <w:rFonts w:ascii="Arial" w:hAnsi="Arial" w:cs="Arial"/>
          <w:b/>
        </w:rPr>
        <w:fldChar w:fldCharType="end"/>
      </w:r>
      <w:bookmarkEnd w:id="0"/>
      <w:r w:rsidRPr="00B31A7F">
        <w:rPr>
          <w:rFonts w:ascii="Arial" w:hAnsi="Arial" w:cs="Arial"/>
        </w:rPr>
        <w:t xml:space="preserve">, </w:t>
      </w:r>
    </w:p>
    <w:p w:rsidR="00B31A7F" w:rsidRDefault="00B31A7F" w:rsidP="00B31A7F">
      <w:pPr>
        <w:tabs>
          <w:tab w:val="right" w:leader="underscore" w:pos="9214"/>
        </w:tabs>
        <w:spacing w:after="0" w:line="240" w:lineRule="auto"/>
        <w:jc w:val="both"/>
        <w:rPr>
          <w:rFonts w:ascii="Arial" w:hAnsi="Arial" w:cs="Arial"/>
        </w:rPr>
      </w:pPr>
    </w:p>
    <w:p w:rsidR="00B31A7F" w:rsidRDefault="00B31A7F" w:rsidP="00B31A7F">
      <w:pPr>
        <w:tabs>
          <w:tab w:val="right" w:leader="underscore" w:pos="9356"/>
        </w:tabs>
        <w:rPr>
          <w:rFonts w:ascii="Arial" w:hAnsi="Arial" w:cs="Arial"/>
        </w:rPr>
      </w:pPr>
      <w:r w:rsidRPr="00B31A7F">
        <w:rPr>
          <w:rFonts w:ascii="Arial" w:hAnsi="Arial" w:cs="Arial"/>
        </w:rPr>
        <w:t>M</w:t>
      </w:r>
      <w:r w:rsidR="00340109" w:rsidRPr="00B31A7F">
        <w:rPr>
          <w:rFonts w:ascii="Arial" w:hAnsi="Arial" w:cs="Arial"/>
        </w:rPr>
        <w:t>orada</w:t>
      </w:r>
      <w:r w:rsidR="000A30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A304B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A304B">
        <w:rPr>
          <w:rFonts w:ascii="Arial" w:hAnsi="Arial" w:cs="Arial"/>
        </w:rPr>
        <w:instrText xml:space="preserve"> FORMTEXT </w:instrText>
      </w:r>
      <w:r w:rsidR="000A304B" w:rsidRPr="000A304B">
        <w:rPr>
          <w:rFonts w:ascii="Arial" w:hAnsi="Arial" w:cs="Arial"/>
        </w:rPr>
      </w:r>
      <w:r w:rsidR="000A304B">
        <w:rPr>
          <w:rFonts w:ascii="Arial" w:hAnsi="Arial" w:cs="Arial"/>
        </w:rPr>
        <w:fldChar w:fldCharType="separate"/>
      </w:r>
      <w:r w:rsidR="000A304B">
        <w:rPr>
          <w:rFonts w:ascii="Arial" w:hAnsi="Arial" w:cs="Arial"/>
        </w:rPr>
        <w:t> </w:t>
      </w:r>
      <w:r w:rsidR="000A304B">
        <w:rPr>
          <w:rFonts w:ascii="Arial" w:hAnsi="Arial" w:cs="Arial"/>
        </w:rPr>
        <w:t> </w:t>
      </w:r>
      <w:r w:rsidR="000A304B">
        <w:rPr>
          <w:rFonts w:ascii="Arial" w:hAnsi="Arial" w:cs="Arial"/>
        </w:rPr>
        <w:t> </w:t>
      </w:r>
      <w:r w:rsidR="000A304B">
        <w:rPr>
          <w:rFonts w:ascii="Arial" w:hAnsi="Arial" w:cs="Arial"/>
        </w:rPr>
        <w:t> </w:t>
      </w:r>
      <w:r w:rsidR="000A304B">
        <w:rPr>
          <w:rFonts w:ascii="Arial" w:hAnsi="Arial" w:cs="Arial"/>
        </w:rPr>
        <w:t> </w:t>
      </w:r>
      <w:r w:rsidR="000A304B">
        <w:rPr>
          <w:rFonts w:ascii="Arial" w:hAnsi="Arial" w:cs="Arial"/>
        </w:rPr>
        <w:fldChar w:fldCharType="end"/>
      </w:r>
      <w:bookmarkEnd w:id="2"/>
      <w:r w:rsidR="00340109" w:rsidRPr="00B31A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40109" w:rsidRPr="00B31A7F" w:rsidRDefault="00340109" w:rsidP="001A35CC">
      <w:pPr>
        <w:tabs>
          <w:tab w:val="left" w:leader="underscore" w:pos="6096"/>
        </w:tabs>
        <w:spacing w:after="120" w:line="240" w:lineRule="auto"/>
        <w:jc w:val="both"/>
        <w:rPr>
          <w:rFonts w:ascii="Arial" w:hAnsi="Arial" w:cs="Arial"/>
        </w:rPr>
      </w:pPr>
      <w:r w:rsidRPr="00B31A7F">
        <w:rPr>
          <w:rFonts w:ascii="Arial" w:hAnsi="Arial" w:cs="Arial"/>
        </w:rPr>
        <w:t>c</w:t>
      </w:r>
      <w:r w:rsidR="000A304B">
        <w:rPr>
          <w:rFonts w:ascii="Arial" w:hAnsi="Arial" w:cs="Arial"/>
        </w:rPr>
        <w:t>om o nº de identificação fiscal</w:t>
      </w:r>
      <w:r w:rsidR="00B31A7F">
        <w:rPr>
          <w:rFonts w:ascii="Arial" w:hAnsi="Arial" w:cs="Arial"/>
        </w:rPr>
        <w:t xml:space="preserve"> </w:t>
      </w:r>
      <w:bookmarkStart w:id="3" w:name="Texto3"/>
      <w:r w:rsidR="000A304B" w:rsidRPr="000A304B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10"/>
            </w:textInput>
          </w:ffData>
        </w:fldChar>
      </w:r>
      <w:r w:rsidR="000A304B" w:rsidRPr="000A304B">
        <w:rPr>
          <w:rFonts w:ascii="Arial" w:hAnsi="Arial" w:cs="Arial"/>
          <w:b/>
        </w:rPr>
        <w:instrText xml:space="preserve"> FORMTEXT </w:instrText>
      </w:r>
      <w:r w:rsidR="000A304B" w:rsidRPr="000A304B">
        <w:rPr>
          <w:rFonts w:ascii="Arial" w:hAnsi="Arial" w:cs="Arial"/>
          <w:b/>
        </w:rPr>
      </w:r>
      <w:r w:rsidR="000A304B" w:rsidRPr="000A304B">
        <w:rPr>
          <w:rFonts w:ascii="Arial" w:hAnsi="Arial" w:cs="Arial"/>
          <w:b/>
        </w:rPr>
        <w:fldChar w:fldCharType="separate"/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>
        <w:rPr>
          <w:rFonts w:ascii="Arial" w:hAnsi="Arial" w:cs="Arial"/>
          <w:b/>
        </w:rPr>
        <w:t> </w:t>
      </w:r>
      <w:r w:rsidR="000A304B" w:rsidRPr="000A304B">
        <w:rPr>
          <w:rFonts w:ascii="Arial" w:hAnsi="Arial" w:cs="Arial"/>
          <w:b/>
        </w:rPr>
        <w:fldChar w:fldCharType="end"/>
      </w:r>
      <w:bookmarkEnd w:id="3"/>
      <w:r w:rsidR="000A304B" w:rsidRPr="000A304B">
        <w:rPr>
          <w:rFonts w:ascii="Arial" w:hAnsi="Arial" w:cs="Arial"/>
        </w:rPr>
        <w:t>,</w:t>
      </w:r>
      <w:r w:rsidR="000A304B">
        <w:rPr>
          <w:rFonts w:ascii="Arial" w:hAnsi="Arial" w:cs="Arial"/>
          <w:b/>
        </w:rPr>
        <w:t xml:space="preserve"> </w:t>
      </w:r>
      <w:r w:rsidRPr="00B31A7F">
        <w:rPr>
          <w:rFonts w:ascii="Arial" w:hAnsi="Arial" w:cs="Arial"/>
        </w:rPr>
        <w:t xml:space="preserve">vem </w:t>
      </w:r>
      <w:r w:rsidR="00B63EF2">
        <w:rPr>
          <w:rFonts w:ascii="Arial" w:hAnsi="Arial" w:cs="Arial"/>
        </w:rPr>
        <w:t>solicitar</w:t>
      </w:r>
      <w:r w:rsidRPr="00B31A7F">
        <w:rPr>
          <w:rFonts w:ascii="Arial" w:hAnsi="Arial" w:cs="Arial"/>
        </w:rPr>
        <w:t xml:space="preserve"> ao IFAP que lhe seja concedida a aprovação como requerente da </w:t>
      </w:r>
      <w:r w:rsidR="00346FC0" w:rsidRPr="00346FC0">
        <w:rPr>
          <w:rFonts w:ascii="Arial" w:hAnsi="Arial" w:cs="Arial"/>
          <w:i/>
        </w:rPr>
        <w:t>A</w:t>
      </w:r>
      <w:r w:rsidRPr="00346FC0">
        <w:rPr>
          <w:rFonts w:ascii="Arial" w:hAnsi="Arial" w:cs="Arial"/>
          <w:i/>
        </w:rPr>
        <w:t xml:space="preserve">juda para </w:t>
      </w:r>
      <w:r w:rsidR="00346FC0" w:rsidRPr="00346FC0">
        <w:rPr>
          <w:rFonts w:ascii="Arial" w:hAnsi="Arial" w:cs="Arial"/>
          <w:i/>
        </w:rPr>
        <w:t>D</w:t>
      </w:r>
      <w:r w:rsidRPr="00346FC0">
        <w:rPr>
          <w:rFonts w:ascii="Arial" w:hAnsi="Arial" w:cs="Arial"/>
          <w:i/>
        </w:rPr>
        <w:t xml:space="preserve">istribuição de </w:t>
      </w:r>
      <w:r w:rsidR="00346FC0" w:rsidRPr="00346FC0">
        <w:rPr>
          <w:rFonts w:ascii="Arial" w:hAnsi="Arial" w:cs="Arial"/>
          <w:i/>
        </w:rPr>
        <w:t>F</w:t>
      </w:r>
      <w:r w:rsidRPr="00346FC0">
        <w:rPr>
          <w:rFonts w:ascii="Arial" w:hAnsi="Arial" w:cs="Arial"/>
          <w:i/>
        </w:rPr>
        <w:t xml:space="preserve">rutas e </w:t>
      </w:r>
      <w:r w:rsidR="00346FC0" w:rsidRPr="00346FC0">
        <w:rPr>
          <w:rFonts w:ascii="Arial" w:hAnsi="Arial" w:cs="Arial"/>
          <w:i/>
        </w:rPr>
        <w:t>P</w:t>
      </w:r>
      <w:r w:rsidRPr="00346FC0">
        <w:rPr>
          <w:rFonts w:ascii="Arial" w:hAnsi="Arial" w:cs="Arial"/>
          <w:i/>
        </w:rPr>
        <w:t xml:space="preserve">rodutos </w:t>
      </w:r>
      <w:r w:rsidR="00346FC0" w:rsidRPr="00346FC0">
        <w:rPr>
          <w:rFonts w:ascii="Arial" w:hAnsi="Arial" w:cs="Arial"/>
          <w:i/>
        </w:rPr>
        <w:t>H</w:t>
      </w:r>
      <w:r w:rsidRPr="00346FC0">
        <w:rPr>
          <w:rFonts w:ascii="Arial" w:hAnsi="Arial" w:cs="Arial"/>
          <w:i/>
        </w:rPr>
        <w:t xml:space="preserve">ortícolas, </w:t>
      </w:r>
      <w:r w:rsidR="00346FC0" w:rsidRPr="00346FC0">
        <w:rPr>
          <w:rFonts w:ascii="Arial" w:hAnsi="Arial" w:cs="Arial"/>
          <w:i/>
        </w:rPr>
        <w:t>F</w:t>
      </w:r>
      <w:r w:rsidRPr="00346FC0">
        <w:rPr>
          <w:rFonts w:ascii="Arial" w:hAnsi="Arial" w:cs="Arial"/>
          <w:i/>
        </w:rPr>
        <w:t xml:space="preserve">rutas e </w:t>
      </w:r>
      <w:r w:rsidR="00346FC0" w:rsidRPr="00346FC0">
        <w:rPr>
          <w:rFonts w:ascii="Arial" w:hAnsi="Arial" w:cs="Arial"/>
          <w:i/>
        </w:rPr>
        <w:t>P</w:t>
      </w:r>
      <w:r w:rsidRPr="00346FC0">
        <w:rPr>
          <w:rFonts w:ascii="Arial" w:hAnsi="Arial" w:cs="Arial"/>
          <w:i/>
        </w:rPr>
        <w:t xml:space="preserve">rodutos </w:t>
      </w:r>
      <w:r w:rsidR="00346FC0" w:rsidRPr="00346FC0">
        <w:rPr>
          <w:rFonts w:ascii="Arial" w:hAnsi="Arial" w:cs="Arial"/>
          <w:i/>
        </w:rPr>
        <w:t>H</w:t>
      </w:r>
      <w:r w:rsidRPr="00346FC0">
        <w:rPr>
          <w:rFonts w:ascii="Arial" w:hAnsi="Arial" w:cs="Arial"/>
          <w:i/>
        </w:rPr>
        <w:t xml:space="preserve">ortícolas </w:t>
      </w:r>
      <w:r w:rsidR="00346FC0" w:rsidRPr="00346FC0">
        <w:rPr>
          <w:rFonts w:ascii="Arial" w:hAnsi="Arial" w:cs="Arial"/>
          <w:i/>
        </w:rPr>
        <w:t>T</w:t>
      </w:r>
      <w:r w:rsidRPr="00346FC0">
        <w:rPr>
          <w:rFonts w:ascii="Arial" w:hAnsi="Arial" w:cs="Arial"/>
          <w:i/>
        </w:rPr>
        <w:t xml:space="preserve">ransformados, </w:t>
      </w:r>
      <w:r w:rsidR="00346FC0" w:rsidRPr="00346FC0">
        <w:rPr>
          <w:rFonts w:ascii="Arial" w:hAnsi="Arial" w:cs="Arial"/>
          <w:i/>
        </w:rPr>
        <w:t>Bananas e P</w:t>
      </w:r>
      <w:r w:rsidRPr="00346FC0">
        <w:rPr>
          <w:rFonts w:ascii="Arial" w:hAnsi="Arial" w:cs="Arial"/>
          <w:i/>
        </w:rPr>
        <w:t xml:space="preserve">rodutos </w:t>
      </w:r>
      <w:r w:rsidR="00346FC0" w:rsidRPr="00346FC0">
        <w:rPr>
          <w:rFonts w:ascii="Arial" w:hAnsi="Arial" w:cs="Arial"/>
          <w:i/>
        </w:rPr>
        <w:t>D</w:t>
      </w:r>
      <w:r w:rsidRPr="00346FC0">
        <w:rPr>
          <w:rFonts w:ascii="Arial" w:hAnsi="Arial" w:cs="Arial"/>
          <w:i/>
        </w:rPr>
        <w:t xml:space="preserve">erivados às </w:t>
      </w:r>
      <w:r w:rsidR="00346FC0" w:rsidRPr="00346FC0">
        <w:rPr>
          <w:rFonts w:ascii="Arial" w:hAnsi="Arial" w:cs="Arial"/>
          <w:i/>
        </w:rPr>
        <w:t>C</w:t>
      </w:r>
      <w:r w:rsidRPr="00346FC0">
        <w:rPr>
          <w:rFonts w:ascii="Arial" w:hAnsi="Arial" w:cs="Arial"/>
          <w:i/>
        </w:rPr>
        <w:t xml:space="preserve">rianças nos </w:t>
      </w:r>
      <w:r w:rsidR="00346FC0" w:rsidRPr="00346FC0">
        <w:rPr>
          <w:rFonts w:ascii="Arial" w:hAnsi="Arial" w:cs="Arial"/>
          <w:i/>
        </w:rPr>
        <w:t>E</w:t>
      </w:r>
      <w:r w:rsidRPr="00346FC0">
        <w:rPr>
          <w:rFonts w:ascii="Arial" w:hAnsi="Arial" w:cs="Arial"/>
          <w:i/>
        </w:rPr>
        <w:t xml:space="preserve">stabelecimentos de </w:t>
      </w:r>
      <w:r w:rsidR="00346FC0" w:rsidRPr="00346FC0">
        <w:rPr>
          <w:rFonts w:ascii="Arial" w:hAnsi="Arial" w:cs="Arial"/>
          <w:i/>
        </w:rPr>
        <w:t>E</w:t>
      </w:r>
      <w:r w:rsidRPr="00346FC0">
        <w:rPr>
          <w:rFonts w:ascii="Arial" w:hAnsi="Arial" w:cs="Arial"/>
          <w:i/>
        </w:rPr>
        <w:t>nsino</w:t>
      </w:r>
      <w:r w:rsidRPr="00B31A7F">
        <w:rPr>
          <w:rFonts w:ascii="Arial" w:hAnsi="Arial" w:cs="Arial"/>
        </w:rPr>
        <w:t>, nos termos do artigo 6º d</w:t>
      </w:r>
      <w:r w:rsidR="005030D3" w:rsidRPr="00B31A7F">
        <w:rPr>
          <w:rFonts w:ascii="Arial" w:hAnsi="Arial" w:cs="Arial"/>
        </w:rPr>
        <w:t>a Portaria nº 12</w:t>
      </w:r>
      <w:r w:rsidRPr="00B31A7F">
        <w:rPr>
          <w:rFonts w:ascii="Arial" w:hAnsi="Arial" w:cs="Arial"/>
        </w:rPr>
        <w:t>42/2009, de 12 de Outubro, para efeitos de aplicação d</w:t>
      </w:r>
      <w:r w:rsidR="005030D3" w:rsidRPr="00B31A7F">
        <w:rPr>
          <w:rFonts w:ascii="Arial" w:hAnsi="Arial" w:cs="Arial"/>
        </w:rPr>
        <w:t>o Regime de Fruta Escolar (RFE) previsto nos Regulamentos (CE) nº 1234/2007, do Conselho, de 22 de Outubro e nº 288/2009, da Comissão, de 7 de Abril.</w:t>
      </w:r>
    </w:p>
    <w:p w:rsidR="00340109" w:rsidRPr="00B31A7F" w:rsidRDefault="00340109" w:rsidP="001A35CC">
      <w:pPr>
        <w:spacing w:after="120" w:line="240" w:lineRule="auto"/>
        <w:jc w:val="both"/>
        <w:rPr>
          <w:rFonts w:ascii="Arial" w:hAnsi="Arial" w:cs="Arial"/>
        </w:rPr>
      </w:pPr>
      <w:r w:rsidRPr="00B31A7F">
        <w:rPr>
          <w:rFonts w:ascii="Arial" w:hAnsi="Arial" w:cs="Arial"/>
        </w:rPr>
        <w:t>Para efeitos da aprovação declaro que assumo os seguintes compromissos:</w:t>
      </w:r>
    </w:p>
    <w:p w:rsidR="00D33096" w:rsidRPr="00B31A7F" w:rsidRDefault="00D33096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 w:rsidRPr="00B31A7F">
        <w:rPr>
          <w:rFonts w:ascii="Arial" w:hAnsi="Arial" w:cs="Arial"/>
        </w:rPr>
        <w:t>-</w:t>
      </w:r>
      <w:r w:rsidR="00346FC0">
        <w:rPr>
          <w:rFonts w:ascii="Arial" w:hAnsi="Arial" w:cs="Arial"/>
        </w:rPr>
        <w:t xml:space="preserve"> Utilizar os produtos financiados no quadro do Regulamento do Regime de Fruta Escolar para consumo pelas crianças nos estabelecimentos de ensino para os quais solicitem uma ajuda;</w:t>
      </w:r>
    </w:p>
    <w:p w:rsidR="00D33096" w:rsidRPr="00B31A7F" w:rsidRDefault="00D33096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 w:rsidRPr="00B31A7F">
        <w:rPr>
          <w:rFonts w:ascii="Arial" w:hAnsi="Arial" w:cs="Arial"/>
        </w:rPr>
        <w:t>-</w:t>
      </w:r>
      <w:r w:rsidR="00346FC0">
        <w:rPr>
          <w:rFonts w:ascii="Arial" w:hAnsi="Arial" w:cs="Arial"/>
        </w:rPr>
        <w:t xml:space="preserve"> Adequar a gestão dos montantes que lhes são afectos com vista a garantir a disponibilização dos produtos do RFE à população alvo, com a frequência e calendarização definidas;</w:t>
      </w:r>
    </w:p>
    <w:p w:rsidR="00D33096" w:rsidRPr="00B31A7F" w:rsidRDefault="00274554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Reembolsar as ajudas pagas indevidamente quando se verifique que os produtos em causa não são distribuídos às crianças referidas no artigo 2º do RFE ou quando a ajuda é paga para produtos não elegíveis a título do RFE;</w:t>
      </w:r>
    </w:p>
    <w:p w:rsidR="00BA5D1E" w:rsidRDefault="00274554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Pagar, em caso de fraude ou de negligência grave, um montante igual à diferença entre o montante pago inicialmente e o montante a que tenha direito;</w:t>
      </w:r>
    </w:p>
    <w:p w:rsidR="00274554" w:rsidRDefault="00274554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Disponibilizar os documentos justificativos às autoridades competentes, quando solicitado;</w:t>
      </w:r>
    </w:p>
    <w:p w:rsidR="00274554" w:rsidRDefault="00274554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Sujeitar a qualquer verificação decidida pelas autoridades</w:t>
      </w:r>
      <w:r w:rsidR="00272C7B">
        <w:rPr>
          <w:rFonts w:ascii="Arial" w:hAnsi="Arial" w:cs="Arial"/>
        </w:rPr>
        <w:t xml:space="preserve"> competentes, nomeadamente no que respeita ao exame de registos e a inspecções materiais;</w:t>
      </w:r>
    </w:p>
    <w:p w:rsidR="00272C7B" w:rsidRDefault="00272C7B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Manter os registos dos nomes e endereços dos estabelecimentos de ensino, dos produtos e quantidades fornecidos a esses estabelecimentos, bem como dos produtos e quantidades efectivamente consumidos, por aluno;</w:t>
      </w:r>
    </w:p>
    <w:p w:rsidR="00272C7B" w:rsidRDefault="00272C7B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Ajustar a frequência das entregas e das quantidades a distribuir por alteração da disponibilidade orçamental do RFE;</w:t>
      </w:r>
    </w:p>
    <w:p w:rsidR="00272C7B" w:rsidRDefault="00272C7B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Comunicar ao IFAP, I.P., até 31 de Julho, o número de alunos dos estabelecimentos de ensino </w:t>
      </w:r>
      <w:r w:rsidR="00B63EF2">
        <w:rPr>
          <w:rFonts w:ascii="Arial" w:hAnsi="Arial" w:cs="Arial"/>
        </w:rPr>
        <w:t xml:space="preserve">aderentes </w:t>
      </w:r>
      <w:r>
        <w:rPr>
          <w:rFonts w:ascii="Arial" w:hAnsi="Arial" w:cs="Arial"/>
        </w:rPr>
        <w:t>referidos no artigo 2º, inscritos no ano lectivo cessante</w:t>
      </w:r>
      <w:r w:rsidR="001A35CC">
        <w:rPr>
          <w:rFonts w:ascii="Arial" w:hAnsi="Arial" w:cs="Arial"/>
        </w:rPr>
        <w:t>, após fixação da dotação definitiva da ajuda comunitária prevista no n.º 4 do artigo 4º do Regulamento (CE) n.º 288/2009;</w:t>
      </w:r>
    </w:p>
    <w:p w:rsidR="001A35CC" w:rsidRPr="00B31A7F" w:rsidRDefault="001A35CC" w:rsidP="00250BD3">
      <w:pPr>
        <w:spacing w:after="120" w:line="240" w:lineRule="auto"/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Articular com elementos a designar pelos estabelecimentos de ensino, com vista a possibilitar o cumprimento, por estes, do dever de efectiva</w:t>
      </w:r>
      <w:r w:rsidR="00221F74">
        <w:rPr>
          <w:rFonts w:ascii="Arial" w:hAnsi="Arial" w:cs="Arial"/>
        </w:rPr>
        <w:t xml:space="preserve"> disponibilização dos produtos.</w:t>
      </w:r>
    </w:p>
    <w:p w:rsidR="00F2514A" w:rsidRPr="00430CBB" w:rsidRDefault="00F2514A" w:rsidP="00250BD3">
      <w:pPr>
        <w:jc w:val="both"/>
        <w:rPr>
          <w:rFonts w:ascii="Arial" w:hAnsi="Arial" w:cs="Arial"/>
        </w:rPr>
      </w:pPr>
      <w:r w:rsidRPr="00430CBB">
        <w:rPr>
          <w:rFonts w:ascii="Arial" w:hAnsi="Arial" w:cs="Arial"/>
        </w:rPr>
        <w:t xml:space="preserve">Em cumprimento da alínea i) do nº 1 do anexo I da Portaria nº 1242/2009 comunica-se que este Município abrange </w:t>
      </w:r>
      <w:bookmarkStart w:id="4" w:name="Texto4"/>
      <w:r w:rsidR="00D309E2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309E2">
        <w:rPr>
          <w:rFonts w:ascii="Arial" w:hAnsi="Arial" w:cs="Arial"/>
          <w:b/>
        </w:rPr>
        <w:instrText xml:space="preserve"> FORMTEXT </w:instrText>
      </w:r>
      <w:r w:rsidR="00D309E2" w:rsidRPr="00D309E2">
        <w:rPr>
          <w:rFonts w:ascii="Arial" w:hAnsi="Arial" w:cs="Arial"/>
          <w:b/>
        </w:rPr>
      </w:r>
      <w:r w:rsidR="00D309E2">
        <w:rPr>
          <w:rFonts w:ascii="Arial" w:hAnsi="Arial" w:cs="Arial"/>
          <w:b/>
        </w:rPr>
        <w:fldChar w:fldCharType="separate"/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fldChar w:fldCharType="end"/>
      </w:r>
      <w:bookmarkEnd w:id="4"/>
      <w:r w:rsidRPr="00430CBB">
        <w:rPr>
          <w:rFonts w:ascii="Arial" w:hAnsi="Arial" w:cs="Arial"/>
        </w:rPr>
        <w:t xml:space="preserve"> estabelecimentos de ensino do 1º ciclo dos agrupamentos de escolas e escolas não agrupadas aderentes e </w:t>
      </w:r>
      <w:bookmarkStart w:id="5" w:name="Texto5"/>
      <w:r w:rsidR="00D309E2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D309E2">
        <w:rPr>
          <w:rFonts w:ascii="Arial" w:hAnsi="Arial" w:cs="Arial"/>
          <w:b/>
        </w:rPr>
        <w:instrText xml:space="preserve"> FORMTEXT </w:instrText>
      </w:r>
      <w:r w:rsidR="00D309E2" w:rsidRPr="00D309E2">
        <w:rPr>
          <w:rFonts w:ascii="Arial" w:hAnsi="Arial" w:cs="Arial"/>
          <w:b/>
        </w:rPr>
      </w:r>
      <w:r w:rsidR="00D309E2">
        <w:rPr>
          <w:rFonts w:ascii="Arial" w:hAnsi="Arial" w:cs="Arial"/>
          <w:b/>
        </w:rPr>
        <w:fldChar w:fldCharType="separate"/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t> </w:t>
      </w:r>
      <w:r w:rsidR="00D309E2">
        <w:rPr>
          <w:rFonts w:ascii="Arial" w:hAnsi="Arial" w:cs="Arial"/>
          <w:b/>
        </w:rPr>
        <w:fldChar w:fldCharType="end"/>
      </w:r>
      <w:bookmarkEnd w:id="5"/>
      <w:r w:rsidRPr="00430CBB">
        <w:rPr>
          <w:rFonts w:ascii="Arial" w:hAnsi="Arial" w:cs="Arial"/>
        </w:rPr>
        <w:t xml:space="preserve"> alunos inscritos no ano lectivo 2009/2010.</w:t>
      </w:r>
    </w:p>
    <w:p w:rsidR="00BA5D1E" w:rsidRPr="00B31A7F" w:rsidRDefault="00BA5D1E" w:rsidP="00F2514A">
      <w:pPr>
        <w:spacing w:after="0" w:line="240" w:lineRule="auto"/>
        <w:jc w:val="both"/>
        <w:rPr>
          <w:rFonts w:ascii="Arial" w:hAnsi="Arial" w:cs="Arial"/>
        </w:rPr>
      </w:pPr>
    </w:p>
    <w:p w:rsidR="00145CBF" w:rsidRDefault="00BA5D1E" w:rsidP="00B237AD">
      <w:pPr>
        <w:jc w:val="both"/>
        <w:rPr>
          <w:rFonts w:ascii="Arial" w:hAnsi="Arial" w:cs="Arial"/>
          <w:sz w:val="18"/>
          <w:szCs w:val="18"/>
        </w:rPr>
      </w:pPr>
      <w:r w:rsidRPr="001A35CC">
        <w:rPr>
          <w:rFonts w:ascii="Arial" w:hAnsi="Arial" w:cs="Arial"/>
          <w:sz w:val="18"/>
          <w:szCs w:val="18"/>
        </w:rPr>
        <w:t>Local</w:t>
      </w:r>
      <w:r w:rsidR="001A35CC">
        <w:rPr>
          <w:rFonts w:ascii="Arial" w:hAnsi="Arial" w:cs="Arial"/>
          <w:sz w:val="18"/>
          <w:szCs w:val="18"/>
        </w:rPr>
        <w:t>: ___________________________</w:t>
      </w:r>
      <w:r w:rsidR="00145CBF">
        <w:rPr>
          <w:rFonts w:ascii="Arial" w:hAnsi="Arial" w:cs="Arial"/>
          <w:sz w:val="18"/>
          <w:szCs w:val="18"/>
        </w:rPr>
        <w:t>_____</w:t>
      </w:r>
      <w:r w:rsidR="001A35CC">
        <w:rPr>
          <w:rFonts w:ascii="Arial" w:hAnsi="Arial" w:cs="Arial"/>
          <w:sz w:val="18"/>
          <w:szCs w:val="18"/>
        </w:rPr>
        <w:t>_____</w:t>
      </w:r>
      <w:r w:rsidR="001A50E4">
        <w:rPr>
          <w:rFonts w:ascii="Arial" w:hAnsi="Arial" w:cs="Arial"/>
          <w:sz w:val="18"/>
          <w:szCs w:val="18"/>
        </w:rPr>
        <w:t>__________, _____</w:t>
      </w:r>
      <w:r w:rsidR="001A35CC">
        <w:rPr>
          <w:rFonts w:ascii="Arial" w:hAnsi="Arial" w:cs="Arial"/>
          <w:sz w:val="18"/>
          <w:szCs w:val="18"/>
        </w:rPr>
        <w:t xml:space="preserve"> </w:t>
      </w:r>
      <w:r w:rsidR="00145CBF">
        <w:rPr>
          <w:rFonts w:ascii="Arial" w:hAnsi="Arial" w:cs="Arial"/>
          <w:sz w:val="18"/>
          <w:szCs w:val="18"/>
        </w:rPr>
        <w:t>de ______________________ de 20_</w:t>
      </w:r>
      <w:r w:rsidR="001A35CC">
        <w:rPr>
          <w:rFonts w:ascii="Arial" w:hAnsi="Arial" w:cs="Arial"/>
          <w:sz w:val="18"/>
          <w:szCs w:val="18"/>
        </w:rPr>
        <w:t>___</w:t>
      </w:r>
    </w:p>
    <w:p w:rsidR="00145CBF" w:rsidRDefault="00145CBF" w:rsidP="00F251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5CBF" w:rsidRDefault="00145CBF" w:rsidP="00F2514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BA5D1E" w:rsidRPr="00145CBF" w:rsidRDefault="00145CBF" w:rsidP="00145CBF">
      <w:pPr>
        <w:ind w:right="2124"/>
        <w:jc w:val="right"/>
        <w:rPr>
          <w:rFonts w:ascii="Arial" w:hAnsi="Arial" w:cs="Arial"/>
          <w:sz w:val="16"/>
          <w:szCs w:val="16"/>
        </w:rPr>
      </w:pPr>
      <w:r w:rsidRPr="00145CBF">
        <w:rPr>
          <w:rFonts w:ascii="Arial" w:hAnsi="Arial" w:cs="Arial"/>
          <w:sz w:val="16"/>
          <w:szCs w:val="16"/>
        </w:rPr>
        <w:t xml:space="preserve">(assinatura e </w:t>
      </w:r>
      <w:r w:rsidR="00BA5D1E" w:rsidRPr="00145CBF">
        <w:rPr>
          <w:rFonts w:ascii="Arial" w:hAnsi="Arial" w:cs="Arial"/>
          <w:sz w:val="16"/>
          <w:szCs w:val="16"/>
        </w:rPr>
        <w:t>carimbo</w:t>
      </w:r>
      <w:r w:rsidRPr="00145CBF">
        <w:rPr>
          <w:rFonts w:ascii="Arial" w:hAnsi="Arial" w:cs="Arial"/>
          <w:sz w:val="16"/>
          <w:szCs w:val="16"/>
        </w:rPr>
        <w:t>)</w:t>
      </w:r>
    </w:p>
    <w:sectPr w:rsidR="00BA5D1E" w:rsidRPr="00145CBF" w:rsidSect="00B31A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82w3amPgnO7a/LpwK5WtglcSzjgBLb3r4C+eXQJeFu5zEgOMJB4CC1w3JhVO1lnCb6VizmvBS8ngMEf7f+hdA==" w:salt="yu5iQjloYjq1lPsGhuO96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1F"/>
    <w:rsid w:val="00000F18"/>
    <w:rsid w:val="000A304B"/>
    <w:rsid w:val="00145CBF"/>
    <w:rsid w:val="001A35CC"/>
    <w:rsid w:val="001A50E4"/>
    <w:rsid w:val="00221F74"/>
    <w:rsid w:val="00250BD3"/>
    <w:rsid w:val="00272C7B"/>
    <w:rsid w:val="00274554"/>
    <w:rsid w:val="00340109"/>
    <w:rsid w:val="00346FC0"/>
    <w:rsid w:val="0049541D"/>
    <w:rsid w:val="005030D3"/>
    <w:rsid w:val="006E2C1F"/>
    <w:rsid w:val="009120EF"/>
    <w:rsid w:val="00B237AD"/>
    <w:rsid w:val="00B31A7F"/>
    <w:rsid w:val="00B63EF2"/>
    <w:rsid w:val="00BA5D1E"/>
    <w:rsid w:val="00D309E2"/>
    <w:rsid w:val="00D33096"/>
    <w:rsid w:val="00F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F66BC-D47A-4009-8C0F-0468074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EF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A3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SCI\DAPC\Comunica&#231;&#227;o\Websites\Novo%20website\EstruturaWebSiteGPP\Programas_e_Apoios\Apoios_de_Mercado\RFE\Requerimento_RF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Requerimento_RFE.dot</Template>
  <TotalTime>0</TotalTime>
  <Pages>1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(Requerimento)</vt:lpstr>
    </vt:vector>
  </TitlesOfParts>
  <Company>IFAP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(Requerimento)</dc:title>
  <dc:subject/>
  <dc:creator>Ana Filipe Morais</dc:creator>
  <cp:keywords/>
  <dc:description/>
  <cp:lastModifiedBy>Ana Filipe Morais</cp:lastModifiedBy>
  <cp:revision>1</cp:revision>
  <cp:lastPrinted>2009-10-13T14:52:00Z</cp:lastPrinted>
  <dcterms:created xsi:type="dcterms:W3CDTF">2016-10-18T23:07:00Z</dcterms:created>
  <dcterms:modified xsi:type="dcterms:W3CDTF">2016-10-18T23:07:00Z</dcterms:modified>
</cp:coreProperties>
</file>