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Pr="005D4CF1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  <w:bookmarkStart w:id="0" w:name="_GoBack"/>
      <w:bookmarkEnd w:id="0"/>
    </w:p>
    <w:p w:rsidR="00F458AD" w:rsidRPr="005D4CF1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5D4CF1">
        <w:rPr>
          <w:rFonts w:ascii="Trebuchet MS" w:hAnsi="Trebuchet MS" w:cs="Tahoma"/>
          <w:b/>
          <w:color w:val="4BACC6"/>
        </w:rPr>
        <w:t>FORMULÁRIO DE CANDIDATURA AO PROCEDIMENTO CONCURSAL</w:t>
      </w:r>
    </w:p>
    <w:p w:rsidR="003055D9" w:rsidRPr="005D4CF1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5D4CF1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 w:rsidRPr="005D4CF1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263743" w:rsidRPr="005D4CF1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5D4CF1" w:rsidRDefault="00F458AD" w:rsidP="00F458AD">
      <w:pPr>
        <w:rPr>
          <w:rFonts w:ascii="Trebuchet MS" w:hAnsi="Trebuchet MS" w:cs="Tahoma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5D4CF1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5D4CF1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5D4CF1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5D4CF1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5D4CF1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</w:rPr>
      </w:pPr>
      <w:r w:rsidRPr="005D4CF1">
        <w:rPr>
          <w:rFonts w:ascii="Trebuchet MS" w:hAnsi="Trebuchet MS"/>
          <w:b/>
          <w:sz w:val="22"/>
          <w:szCs w:val="22"/>
        </w:rPr>
        <w:t xml:space="preserve"> </w:t>
      </w: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5D4CF1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74771B" w:rsidRPr="005D4CF1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5D4CF1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C867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161DE4" w:rsidRPr="005D4CF1" w:rsidRDefault="00161DE4" w:rsidP="00161DE4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1DE4" w:rsidRPr="005D4CF1" w:rsidTr="00161DE4">
        <w:trPr>
          <w:trHeight w:val="340"/>
        </w:trPr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pacing w:val="-6"/>
          <w:sz w:val="20"/>
          <w:szCs w:val="20"/>
        </w:rPr>
        <w:t>Nome do Candidato:</w:t>
      </w:r>
    </w:p>
    <w:p w:rsidR="00161DE4" w:rsidRPr="005D4CF1" w:rsidRDefault="00161DE4" w:rsidP="00161DE4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61DE4" w:rsidRPr="005D4CF1" w:rsidTr="00161DE4">
        <w:trPr>
          <w:trHeight w:val="340"/>
        </w:trPr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rPr>
          <w:rFonts w:ascii="Trebuchet MS" w:hAnsi="Trebuchet MS" w:cs="Tahoma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5D4CF1" w:rsidTr="00161DE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5D4CF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5D4CF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5D4CF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5D4CF1" w:rsidRDefault="00030C36" w:rsidP="005D4CF1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5D4CF1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Pr="005D4CF1" w:rsidRDefault="0085211A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5D4CF1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5D4CF1">
        <w:trPr>
          <w:trHeight w:val="567"/>
        </w:trPr>
        <w:tc>
          <w:tcPr>
            <w:tcW w:w="403" w:type="dxa"/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4 anos de escolaridade</w:t>
            </w:r>
            <w:r w:rsidR="00164226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profissional/ outros (nível III)</w:t>
            </w:r>
            <w:r w:rsidR="00F458AD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5D4CF1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5D4CF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diretamente ao ponto 4. deste formulário. </w:t>
      </w:r>
    </w:p>
    <w:p w:rsidR="00F458AD" w:rsidRPr="005D4CF1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5D4CF1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5D4CF1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D000AB"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:rsidR="00F458AD" w:rsidRPr="005D4CF1" w:rsidRDefault="00C86713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5D4CF1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5D4CF1">
        <w:rPr>
          <w:rFonts w:ascii="Trebuchet MS" w:hAnsi="Trebuchet MS"/>
          <w:b/>
          <w:sz w:val="22"/>
          <w:szCs w:val="22"/>
        </w:rPr>
        <w:t xml:space="preserve">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5D4CF1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F458AD" w:rsidRPr="005D4CF1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F458AD" w:rsidRPr="005D4CF1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5D4CF1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6. OPÇÃO POR MÉTODOS DE SELEÇÃO</w:t>
      </w:r>
    </w:p>
    <w:p w:rsidR="00F458AD" w:rsidRPr="005D4CF1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situação de requalificação, as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exerceu por último e </w:t>
      </w:r>
      <w:r w:rsidRPr="005D4CF1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do artigo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36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º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da Lei Geral do Trabalho em Funções Públicas (LTFP), aprovada pela Lei n.º 35/2014, de 20 de junho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, assinale a seguinte declaração: 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5D4CF1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5D4CF1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5D4CF1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5D4CF1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A8715F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17</w:t>
            </w:r>
            <w:r w:rsidR="00BD794A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º da L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TFP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85211A" w:rsidRPr="005D4CF1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95578E" w:rsidRPr="005D4CF1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(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f), n</w:t>
      </w:r>
      <w:r w:rsidR="00BD794A" w:rsidRPr="005D4CF1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5D4CF1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5D4CF1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5D4CF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Declaração a que se refere ii), d), 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B578C" w:rsidRPr="005D4CF1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5D4CF1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:rsidR="00E92566" w:rsidRPr="005D4CF1" w:rsidRDefault="00E92566">
      <w:pPr>
        <w:rPr>
          <w:rFonts w:ascii="Trebuchet MS" w:hAnsi="Trebuchet MS"/>
        </w:rPr>
      </w:pPr>
    </w:p>
    <w:sectPr w:rsidR="00E92566" w:rsidRPr="005D4CF1" w:rsidSect="00263743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13" w:rsidRDefault="00C86713">
      <w:r>
        <w:separator/>
      </w:r>
    </w:p>
  </w:endnote>
  <w:endnote w:type="continuationSeparator" w:id="0">
    <w:p w:rsidR="00C86713" w:rsidRDefault="00C8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Default="006A23CD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7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71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86713" w:rsidRDefault="00C86713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Pr="00161DE4" w:rsidRDefault="00C86713" w:rsidP="00E626CF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161DE4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C86713" w:rsidRPr="003E088A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geral@gpp.pt  </w:t>
    </w:r>
    <w:r>
      <w:rPr>
        <w:rFonts w:ascii="Trebuchet MS" w:hAnsi="Trebuchet MS"/>
        <w:color w:val="4BACC6"/>
        <w:sz w:val="20"/>
        <w:szCs w:val="20"/>
      </w:rPr>
      <w:t xml:space="preserve">Internet: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C86713" w:rsidRPr="004C14C1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>
      <w:rPr>
        <w:rFonts w:ascii="Trebuchet MS" w:hAnsi="Trebuchet MS"/>
        <w:color w:val="4BACC6"/>
        <w:sz w:val="20"/>
        <w:szCs w:val="20"/>
      </w:rPr>
      <w:t>ça do Comércio, 1149-010 Lisboa</w:t>
    </w:r>
    <w:r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39527C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C86713" w:rsidRPr="00E626CF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749 F</w:t>
    </w:r>
    <w:r>
      <w:rPr>
        <w:rFonts w:ascii="Trebuchet MS" w:hAnsi="Trebuchet MS"/>
        <w:color w:val="4BACC6"/>
        <w:sz w:val="20"/>
        <w:szCs w:val="20"/>
      </w:rPr>
      <w:t>ax: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13" w:rsidRDefault="00C86713">
      <w:r>
        <w:separator/>
      </w:r>
    </w:p>
  </w:footnote>
  <w:footnote w:type="continuationSeparator" w:id="0">
    <w:p w:rsidR="00C86713" w:rsidRDefault="00C8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4764"/>
      <w:gridCol w:w="4592"/>
    </w:tblGrid>
    <w:tr w:rsidR="0039527C" w:rsidTr="00D037DB">
      <w:tc>
        <w:tcPr>
          <w:tcW w:w="4764" w:type="dxa"/>
          <w:vAlign w:val="center"/>
        </w:tcPr>
        <w:p w:rsidR="0039527C" w:rsidRDefault="0039527C" w:rsidP="0039527C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2" w:type="dxa"/>
        </w:tcPr>
        <w:p w:rsidR="0039527C" w:rsidRDefault="0039527C" w:rsidP="0039527C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36C86C03" wp14:editId="41E4803D">
                <wp:extent cx="2384298" cy="360000"/>
                <wp:effectExtent l="0" t="0" r="0" b="254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horizcdr_AFDR-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29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6713" w:rsidRPr="00782877" w:rsidRDefault="00C86713" w:rsidP="0009543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1DE4"/>
    <w:rsid w:val="00164226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D64A3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97FAE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527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088A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570B5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D4CF1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23CD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4A7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5541D"/>
    <w:rsid w:val="008601E6"/>
    <w:rsid w:val="0086160C"/>
    <w:rsid w:val="00861B16"/>
    <w:rsid w:val="00862959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0FBA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8715F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86713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00AB"/>
    <w:rsid w:val="00D03C40"/>
    <w:rsid w:val="00D047C6"/>
    <w:rsid w:val="00D12D51"/>
    <w:rsid w:val="00D15247"/>
    <w:rsid w:val="00D15570"/>
    <w:rsid w:val="00D206FD"/>
    <w:rsid w:val="00D20C6C"/>
    <w:rsid w:val="00D22028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26CF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EF7827"/>
    <w:rsid w:val="00F047F8"/>
    <w:rsid w:val="00F13148"/>
    <w:rsid w:val="00F15A76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2A06E0B-5E0A-45BC-A044-4D0BFB7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Maria da Luz Silva</cp:lastModifiedBy>
  <cp:revision>2</cp:revision>
  <cp:lastPrinted>2015-04-09T15:05:00Z</cp:lastPrinted>
  <dcterms:created xsi:type="dcterms:W3CDTF">2017-10-19T11:46:00Z</dcterms:created>
  <dcterms:modified xsi:type="dcterms:W3CDTF">2017-10-19T11:46:00Z</dcterms:modified>
</cp:coreProperties>
</file>